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F1" w:rsidRPr="00E715F1" w:rsidRDefault="00E715F1" w:rsidP="00E715F1">
      <w:pPr>
        <w:rPr>
          <w:rFonts w:ascii="Tahoma" w:hAnsi="Tahoma" w:cs="Tahoma"/>
          <w:b/>
          <w:bCs/>
          <w:sz w:val="24"/>
          <w:szCs w:val="24"/>
          <w:lang w:eastAsia="ru-RU"/>
        </w:rPr>
      </w:pPr>
      <w:r w:rsidRPr="00E715F1">
        <w:rPr>
          <w:rFonts w:ascii="Tahoma" w:hAnsi="Tahoma" w:cs="Tahoma"/>
          <w:b/>
          <w:bCs/>
          <w:sz w:val="24"/>
          <w:szCs w:val="24"/>
          <w:lang w:eastAsia="ru-RU"/>
        </w:rPr>
        <w:t>Отдел управления персоналом ОУП:</w:t>
      </w:r>
    </w:p>
    <w:p w:rsidR="00E715F1" w:rsidRDefault="00E715F1" w:rsidP="00E715F1">
      <w:pPr>
        <w:rPr>
          <w:rFonts w:ascii="Tahoma" w:hAnsi="Tahoma" w:cs="Tahoma"/>
          <w:sz w:val="24"/>
          <w:szCs w:val="24"/>
          <w:lang w:eastAsia="ru-RU"/>
        </w:rPr>
      </w:pPr>
    </w:p>
    <w:p w:rsidR="00E715F1" w:rsidRPr="00E715F1" w:rsidRDefault="00E715F1" w:rsidP="00E715F1">
      <w:pPr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Функции ОУП:</w:t>
      </w:r>
    </w:p>
    <w:p w:rsidR="00E715F1" w:rsidRPr="00E715F1" w:rsidRDefault="00E715F1" w:rsidP="00E715F1">
      <w:pPr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 График работы: с 08.00 до 17.00</w:t>
      </w:r>
    </w:p>
    <w:p w:rsidR="00E715F1" w:rsidRPr="00E715F1" w:rsidRDefault="00E715F1" w:rsidP="00E715F1">
      <w:pPr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 Перерыв на обед: с 12.00 до 13.00</w:t>
      </w:r>
    </w:p>
    <w:p w:rsidR="00E715F1" w:rsidRPr="00E715F1" w:rsidRDefault="00E715F1" w:rsidP="00E715F1">
      <w:pPr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 Обработка документов: с 13.00 до 17.00</w:t>
      </w:r>
    </w:p>
    <w:p w:rsidR="00E715F1" w:rsidRPr="00E715F1" w:rsidRDefault="00E715F1" w:rsidP="00E715F1">
      <w:pPr>
        <w:rPr>
          <w:rFonts w:ascii="Tahoma" w:hAnsi="Tahoma" w:cs="Tahoma"/>
          <w:sz w:val="24"/>
          <w:szCs w:val="24"/>
          <w:lang w:eastAsia="ru-RU"/>
        </w:rPr>
      </w:pPr>
    </w:p>
    <w:p w:rsidR="00E715F1" w:rsidRPr="00E715F1" w:rsidRDefault="00E715F1" w:rsidP="00E715F1">
      <w:pPr>
        <w:rPr>
          <w:rFonts w:ascii="Tahoma" w:hAnsi="Tahoma" w:cs="Tahoma"/>
          <w:b/>
          <w:color w:val="0000FF"/>
          <w:sz w:val="24"/>
          <w:szCs w:val="24"/>
          <w:lang w:eastAsia="ru-RU"/>
        </w:rPr>
      </w:pPr>
      <w:r w:rsidRPr="00E715F1">
        <w:rPr>
          <w:rFonts w:ascii="Tahoma" w:hAnsi="Tahoma" w:cs="Tahoma"/>
          <w:b/>
          <w:color w:val="0000FF"/>
          <w:sz w:val="24"/>
          <w:szCs w:val="24"/>
          <w:lang w:eastAsia="ru-RU"/>
        </w:rPr>
        <w:t>Начальник отдела управления персоналом: Новикова Оксана Владимировна</w:t>
      </w:r>
    </w:p>
    <w:p w:rsidR="00E715F1" w:rsidRPr="00E715F1" w:rsidRDefault="00E715F1" w:rsidP="00E715F1">
      <w:pPr>
        <w:pStyle w:val="a3"/>
        <w:numPr>
          <w:ilvl w:val="0"/>
          <w:numId w:val="1"/>
        </w:numPr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>     </w:t>
      </w:r>
      <w:r w:rsidRPr="00E715F1">
        <w:rPr>
          <w:rFonts w:ascii="Tahoma" w:hAnsi="Tahoma" w:cs="Tahoma"/>
          <w:sz w:val="24"/>
          <w:szCs w:val="24"/>
          <w:lang w:eastAsia="ru-RU"/>
        </w:rPr>
        <w:t>Сектор кадрового делопроизводства:</w:t>
      </w:r>
    </w:p>
    <w:p w:rsidR="00E715F1" w:rsidRPr="00E715F1" w:rsidRDefault="00E715F1" w:rsidP="00E715F1">
      <w:pPr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  Начальник сектора: Шнайдер Ксения Сергеевна – 22 30 27</w:t>
      </w:r>
    </w:p>
    <w:p w:rsidR="00E715F1" w:rsidRPr="00E715F1" w:rsidRDefault="00E715F1" w:rsidP="00E715F1">
      <w:pPr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  Инспекторы по кадрам:</w:t>
      </w:r>
    </w:p>
    <w:p w:rsidR="00E715F1" w:rsidRPr="00E715F1" w:rsidRDefault="00E715F1" w:rsidP="00E715F1">
      <w:pPr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 xml:space="preserve">      </w:t>
      </w:r>
      <w:proofErr w:type="spellStart"/>
      <w:r w:rsidRPr="00E715F1">
        <w:rPr>
          <w:rFonts w:ascii="Tahoma" w:hAnsi="Tahoma" w:cs="Tahoma"/>
          <w:sz w:val="24"/>
          <w:szCs w:val="24"/>
          <w:lang w:eastAsia="ru-RU"/>
        </w:rPr>
        <w:t>Каб</w:t>
      </w:r>
      <w:proofErr w:type="spellEnd"/>
      <w:r w:rsidRPr="00E715F1">
        <w:rPr>
          <w:rFonts w:ascii="Tahoma" w:hAnsi="Tahoma" w:cs="Tahoma"/>
          <w:sz w:val="24"/>
          <w:szCs w:val="24"/>
          <w:lang w:eastAsia="ru-RU"/>
        </w:rPr>
        <w:t>. 120 – Исполнительный аппарат – 22 31 45</w:t>
      </w:r>
    </w:p>
    <w:p w:rsidR="00E715F1" w:rsidRPr="00E715F1" w:rsidRDefault="00E715F1" w:rsidP="00E715F1">
      <w:pPr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 xml:space="preserve">      </w:t>
      </w:r>
      <w:proofErr w:type="spellStart"/>
      <w:r w:rsidRPr="00E715F1">
        <w:rPr>
          <w:rFonts w:ascii="Tahoma" w:hAnsi="Tahoma" w:cs="Tahoma"/>
          <w:sz w:val="24"/>
          <w:szCs w:val="24"/>
          <w:lang w:eastAsia="ru-RU"/>
        </w:rPr>
        <w:t>Каб</w:t>
      </w:r>
      <w:proofErr w:type="spellEnd"/>
      <w:r w:rsidRPr="00E715F1">
        <w:rPr>
          <w:rFonts w:ascii="Tahoma" w:hAnsi="Tahoma" w:cs="Tahoma"/>
          <w:sz w:val="24"/>
          <w:szCs w:val="24"/>
          <w:lang w:eastAsia="ru-RU"/>
        </w:rPr>
        <w:t>. 118 – БПТУ, ДЭС – 22 31 06</w:t>
      </w:r>
    </w:p>
    <w:p w:rsidR="00E715F1" w:rsidRPr="00E715F1" w:rsidRDefault="00E715F1" w:rsidP="00E715F1">
      <w:pPr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 xml:space="preserve">      </w:t>
      </w:r>
      <w:proofErr w:type="spellStart"/>
      <w:r w:rsidRPr="00E715F1">
        <w:rPr>
          <w:rFonts w:ascii="Tahoma" w:hAnsi="Tahoma" w:cs="Tahoma"/>
          <w:sz w:val="24"/>
          <w:szCs w:val="24"/>
          <w:lang w:eastAsia="ru-RU"/>
        </w:rPr>
        <w:t>Каб</w:t>
      </w:r>
      <w:proofErr w:type="spellEnd"/>
      <w:r w:rsidRPr="00E715F1">
        <w:rPr>
          <w:rFonts w:ascii="Tahoma" w:hAnsi="Tahoma" w:cs="Tahoma"/>
          <w:sz w:val="24"/>
          <w:szCs w:val="24"/>
          <w:lang w:eastAsia="ru-RU"/>
        </w:rPr>
        <w:t>. 117 – Автобаза, УТТ, завод РГТО – 22 31 48</w:t>
      </w:r>
    </w:p>
    <w:p w:rsidR="00E715F1" w:rsidRPr="00E715F1" w:rsidRDefault="00E715F1" w:rsidP="00E715F1">
      <w:pPr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 xml:space="preserve">      </w:t>
      </w:r>
      <w:proofErr w:type="spellStart"/>
      <w:r w:rsidRPr="00E715F1">
        <w:rPr>
          <w:rFonts w:ascii="Tahoma" w:hAnsi="Tahoma" w:cs="Tahoma"/>
          <w:sz w:val="24"/>
          <w:szCs w:val="24"/>
          <w:lang w:eastAsia="ru-RU"/>
        </w:rPr>
        <w:t>Каб</w:t>
      </w:r>
      <w:proofErr w:type="spellEnd"/>
      <w:r w:rsidRPr="00E715F1">
        <w:rPr>
          <w:rFonts w:ascii="Tahoma" w:hAnsi="Tahoma" w:cs="Tahoma"/>
          <w:sz w:val="24"/>
          <w:szCs w:val="24"/>
          <w:lang w:eastAsia="ru-RU"/>
        </w:rPr>
        <w:t xml:space="preserve"> 116 – Разрез Богатырь, ДРЖДО – 22 31 08</w:t>
      </w:r>
    </w:p>
    <w:p w:rsidR="00E715F1" w:rsidRPr="00E715F1" w:rsidRDefault="00E715F1" w:rsidP="00E715F1">
      <w:pPr>
        <w:rPr>
          <w:rFonts w:ascii="Tahoma" w:hAnsi="Tahoma" w:cs="Tahoma"/>
          <w:sz w:val="24"/>
          <w:szCs w:val="24"/>
          <w:lang w:eastAsia="ru-RU"/>
        </w:rPr>
      </w:pPr>
    </w:p>
    <w:p w:rsidR="00E715F1" w:rsidRPr="00E715F1" w:rsidRDefault="00E715F1" w:rsidP="00E715F1">
      <w:pPr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  Функции:</w:t>
      </w:r>
    </w:p>
    <w:p w:rsidR="00E715F1" w:rsidRPr="00E715F1" w:rsidRDefault="00E715F1" w:rsidP="00E715F1">
      <w:pPr>
        <w:pStyle w:val="a3"/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  1. Прием-увольнение-перевод</w:t>
      </w:r>
      <w:bookmarkStart w:id="0" w:name="_GoBack"/>
      <w:bookmarkEnd w:id="0"/>
    </w:p>
    <w:p w:rsidR="00E715F1" w:rsidRPr="00E715F1" w:rsidRDefault="00E715F1" w:rsidP="00E715F1">
      <w:pPr>
        <w:pStyle w:val="a3"/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  2. Обработка листов нетрудоспособности</w:t>
      </w:r>
    </w:p>
    <w:p w:rsidR="00E715F1" w:rsidRPr="00E715F1" w:rsidRDefault="00E715F1" w:rsidP="00E715F1">
      <w:pPr>
        <w:pStyle w:val="a3"/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  3. Обработка отпускных записок</w:t>
      </w:r>
    </w:p>
    <w:p w:rsidR="00E715F1" w:rsidRPr="00E715F1" w:rsidRDefault="00E715F1" w:rsidP="00E715F1">
      <w:pPr>
        <w:pStyle w:val="a3"/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  4. Прерывание отпуска в связи с болезнью</w:t>
      </w:r>
    </w:p>
    <w:p w:rsidR="00E715F1" w:rsidRPr="00E715F1" w:rsidRDefault="00E715F1" w:rsidP="00E715F1">
      <w:pPr>
        <w:pStyle w:val="a3"/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  5. Выдача справок с места работы</w:t>
      </w:r>
    </w:p>
    <w:p w:rsidR="00E715F1" w:rsidRPr="00E715F1" w:rsidRDefault="00E715F1" w:rsidP="00E715F1">
      <w:pPr>
        <w:pStyle w:val="a3"/>
        <w:rPr>
          <w:rFonts w:ascii="Tahoma" w:hAnsi="Tahoma" w:cs="Tahoma"/>
          <w:b/>
          <w:color w:val="0000FF"/>
          <w:sz w:val="24"/>
          <w:szCs w:val="24"/>
          <w:lang w:eastAsia="ru-RU"/>
        </w:rPr>
      </w:pPr>
    </w:p>
    <w:p w:rsidR="00E715F1" w:rsidRPr="00E715F1" w:rsidRDefault="00E715F1" w:rsidP="00E715F1">
      <w:pPr>
        <w:pStyle w:val="a3"/>
        <w:numPr>
          <w:ilvl w:val="0"/>
          <w:numId w:val="1"/>
        </w:numPr>
        <w:spacing w:after="0"/>
        <w:ind w:left="0"/>
        <w:rPr>
          <w:rFonts w:ascii="Tahoma" w:hAnsi="Tahoma" w:cs="Tahoma"/>
          <w:b/>
          <w:color w:val="0000FF"/>
          <w:sz w:val="24"/>
          <w:szCs w:val="24"/>
          <w:lang w:eastAsia="ru-RU"/>
        </w:rPr>
      </w:pPr>
      <w:r w:rsidRPr="00E715F1">
        <w:rPr>
          <w:rFonts w:ascii="Tahoma" w:hAnsi="Tahoma" w:cs="Tahoma"/>
          <w:b/>
          <w:color w:val="0000FF"/>
          <w:sz w:val="24"/>
          <w:szCs w:val="24"/>
          <w:lang w:eastAsia="ru-RU"/>
        </w:rPr>
        <w:t>      </w:t>
      </w:r>
      <w:r w:rsidRPr="00E715F1">
        <w:rPr>
          <w:rFonts w:ascii="Tahoma" w:hAnsi="Tahoma" w:cs="Tahoma"/>
          <w:b/>
          <w:color w:val="0000FF"/>
          <w:sz w:val="24"/>
          <w:szCs w:val="24"/>
          <w:lang w:eastAsia="ru-RU"/>
        </w:rPr>
        <w:t>Сектор отбора, развития и оценки персонала:</w:t>
      </w:r>
    </w:p>
    <w:p w:rsidR="00E715F1" w:rsidRPr="00E715F1" w:rsidRDefault="00E715F1" w:rsidP="00E715F1">
      <w:pPr>
        <w:rPr>
          <w:rFonts w:ascii="Tahoma" w:hAnsi="Tahoma" w:cs="Tahoma"/>
          <w:b/>
          <w:color w:val="0000FF"/>
          <w:sz w:val="24"/>
          <w:szCs w:val="24"/>
          <w:lang w:eastAsia="ru-RU"/>
        </w:rPr>
      </w:pPr>
      <w:r w:rsidRPr="00E715F1">
        <w:rPr>
          <w:rFonts w:ascii="Tahoma" w:hAnsi="Tahoma" w:cs="Tahoma"/>
          <w:b/>
          <w:color w:val="0000FF"/>
          <w:sz w:val="24"/>
          <w:szCs w:val="24"/>
          <w:lang w:eastAsia="ru-RU"/>
        </w:rPr>
        <w:t xml:space="preserve">      Начальник сектора: Кабдуова Дана </w:t>
      </w:r>
      <w:proofErr w:type="spellStart"/>
      <w:r w:rsidRPr="00E715F1">
        <w:rPr>
          <w:rFonts w:ascii="Tahoma" w:hAnsi="Tahoma" w:cs="Tahoma"/>
          <w:b/>
          <w:color w:val="0000FF"/>
          <w:sz w:val="24"/>
          <w:szCs w:val="24"/>
          <w:lang w:eastAsia="ru-RU"/>
        </w:rPr>
        <w:t>Каиржановна</w:t>
      </w:r>
      <w:proofErr w:type="spellEnd"/>
      <w:r w:rsidRPr="00E715F1">
        <w:rPr>
          <w:rFonts w:ascii="Tahoma" w:hAnsi="Tahoma" w:cs="Tahoma"/>
          <w:b/>
          <w:color w:val="0000FF"/>
          <w:sz w:val="24"/>
          <w:szCs w:val="24"/>
          <w:lang w:eastAsia="ru-RU"/>
        </w:rPr>
        <w:t xml:space="preserve"> – 22 31 84</w:t>
      </w:r>
    </w:p>
    <w:p w:rsidR="00E715F1" w:rsidRPr="00E715F1" w:rsidRDefault="00E715F1" w:rsidP="00E715F1">
      <w:pPr>
        <w:pStyle w:val="a3"/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  Менеджеры по персоналу:</w:t>
      </w:r>
    </w:p>
    <w:p w:rsidR="00E715F1" w:rsidRPr="00E715F1" w:rsidRDefault="00E715F1" w:rsidP="00E715F1">
      <w:pPr>
        <w:pStyle w:val="a3"/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 xml:space="preserve">      </w:t>
      </w:r>
      <w:proofErr w:type="spellStart"/>
      <w:r w:rsidRPr="00E715F1">
        <w:rPr>
          <w:rFonts w:ascii="Tahoma" w:hAnsi="Tahoma" w:cs="Tahoma"/>
          <w:sz w:val="24"/>
          <w:szCs w:val="24"/>
          <w:lang w:eastAsia="ru-RU"/>
        </w:rPr>
        <w:t>Каб</w:t>
      </w:r>
      <w:proofErr w:type="spellEnd"/>
      <w:r w:rsidRPr="00E715F1">
        <w:rPr>
          <w:rFonts w:ascii="Tahoma" w:hAnsi="Tahoma" w:cs="Tahoma"/>
          <w:sz w:val="24"/>
          <w:szCs w:val="24"/>
          <w:lang w:eastAsia="ru-RU"/>
        </w:rPr>
        <w:t>. 201 - Отбор резюме, конкурсный отбор на замещение вакантных должностей, адаптация персонала – 22 30 18</w:t>
      </w:r>
    </w:p>
    <w:p w:rsidR="00E715F1" w:rsidRPr="00E715F1" w:rsidRDefault="00E715F1" w:rsidP="00E715F1">
      <w:pPr>
        <w:pStyle w:val="a3"/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 xml:space="preserve">      </w:t>
      </w:r>
      <w:proofErr w:type="spellStart"/>
      <w:r w:rsidRPr="00E715F1">
        <w:rPr>
          <w:rFonts w:ascii="Tahoma" w:hAnsi="Tahoma" w:cs="Tahoma"/>
          <w:sz w:val="24"/>
          <w:szCs w:val="24"/>
          <w:lang w:eastAsia="ru-RU"/>
        </w:rPr>
        <w:t>Каб</w:t>
      </w:r>
      <w:proofErr w:type="spellEnd"/>
      <w:r w:rsidRPr="00E715F1">
        <w:rPr>
          <w:rFonts w:ascii="Tahoma" w:hAnsi="Tahoma" w:cs="Tahoma"/>
          <w:sz w:val="24"/>
          <w:szCs w:val="24"/>
          <w:lang w:eastAsia="ru-RU"/>
        </w:rPr>
        <w:t>. 203 - оценка деятельности (</w:t>
      </w:r>
      <w:r w:rsidRPr="00E715F1">
        <w:rPr>
          <w:rFonts w:ascii="Tahoma" w:hAnsi="Tahoma" w:cs="Tahoma"/>
          <w:sz w:val="24"/>
          <w:szCs w:val="24"/>
          <w:lang w:val="en-US" w:eastAsia="ru-RU"/>
        </w:rPr>
        <w:t>KPI</w:t>
      </w:r>
      <w:r w:rsidRPr="00E715F1">
        <w:rPr>
          <w:rFonts w:ascii="Tahoma" w:hAnsi="Tahoma" w:cs="Tahoma"/>
          <w:sz w:val="24"/>
          <w:szCs w:val="24"/>
          <w:lang w:eastAsia="ru-RU"/>
        </w:rPr>
        <w:t>), постановка на учет иностранных граждан, аттестация – 22 32 08</w:t>
      </w:r>
    </w:p>
    <w:p w:rsidR="00E715F1" w:rsidRPr="00E715F1" w:rsidRDefault="00E715F1" w:rsidP="00E715F1">
      <w:pPr>
        <w:pStyle w:val="a3"/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 xml:space="preserve">      </w:t>
      </w:r>
      <w:proofErr w:type="spellStart"/>
      <w:r w:rsidRPr="00E715F1">
        <w:rPr>
          <w:rFonts w:ascii="Tahoma" w:hAnsi="Tahoma" w:cs="Tahoma"/>
          <w:sz w:val="24"/>
          <w:szCs w:val="24"/>
          <w:lang w:eastAsia="ru-RU"/>
        </w:rPr>
        <w:t>Каб</w:t>
      </w:r>
      <w:proofErr w:type="spellEnd"/>
      <w:r w:rsidRPr="00E715F1">
        <w:rPr>
          <w:rFonts w:ascii="Tahoma" w:hAnsi="Tahoma" w:cs="Tahoma"/>
          <w:sz w:val="24"/>
          <w:szCs w:val="24"/>
          <w:lang w:eastAsia="ru-RU"/>
        </w:rPr>
        <w:t>. 203 - кадровый резерв, развитие талантов, выделение грантов на обучение работникам Товарищества – 22 30 56</w:t>
      </w:r>
    </w:p>
    <w:p w:rsidR="00E715F1" w:rsidRPr="00E715F1" w:rsidRDefault="00E715F1" w:rsidP="00E715F1">
      <w:pPr>
        <w:pStyle w:val="a3"/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 xml:space="preserve">      </w:t>
      </w:r>
      <w:proofErr w:type="spellStart"/>
      <w:r w:rsidRPr="00E715F1">
        <w:rPr>
          <w:rFonts w:ascii="Tahoma" w:hAnsi="Tahoma" w:cs="Tahoma"/>
          <w:sz w:val="24"/>
          <w:szCs w:val="24"/>
          <w:lang w:eastAsia="ru-RU"/>
        </w:rPr>
        <w:t>Каб</w:t>
      </w:r>
      <w:proofErr w:type="spellEnd"/>
      <w:r w:rsidRPr="00E715F1">
        <w:rPr>
          <w:rFonts w:ascii="Tahoma" w:hAnsi="Tahoma" w:cs="Tahoma"/>
          <w:sz w:val="24"/>
          <w:szCs w:val="24"/>
          <w:lang w:eastAsia="ru-RU"/>
        </w:rPr>
        <w:t>. 203 - Награждение работников ведомственными наградами к профессиональному празднику День Шахтера – 22 31 35</w:t>
      </w:r>
    </w:p>
    <w:p w:rsidR="00E715F1" w:rsidRPr="00E715F1" w:rsidRDefault="00E715F1" w:rsidP="00E715F1">
      <w:pPr>
        <w:pStyle w:val="a3"/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  Функции:</w:t>
      </w:r>
    </w:p>
    <w:p w:rsidR="00E715F1" w:rsidRPr="00E715F1" w:rsidRDefault="00E715F1" w:rsidP="00E715F1">
      <w:pPr>
        <w:pStyle w:val="a3"/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  1. Организация процесса подбора персонала на конкурсной основе</w:t>
      </w:r>
    </w:p>
    <w:p w:rsidR="00E715F1" w:rsidRPr="00E715F1" w:rsidRDefault="00E715F1" w:rsidP="00E715F1">
      <w:pPr>
        <w:pStyle w:val="a3"/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  2. Организация процесса по оценке деятельности персонала и аттестации</w:t>
      </w:r>
    </w:p>
    <w:p w:rsidR="00E715F1" w:rsidRPr="00E715F1" w:rsidRDefault="00E715F1" w:rsidP="00E715F1">
      <w:pPr>
        <w:pStyle w:val="a3"/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 xml:space="preserve">      3. </w:t>
      </w:r>
      <w:proofErr w:type="gramStart"/>
      <w:r w:rsidRPr="00E715F1">
        <w:rPr>
          <w:rFonts w:ascii="Tahoma" w:hAnsi="Tahoma" w:cs="Tahoma"/>
          <w:sz w:val="24"/>
          <w:szCs w:val="24"/>
          <w:lang w:eastAsia="ru-RU"/>
        </w:rPr>
        <w:t>Обучение работников по специальности</w:t>
      </w:r>
      <w:proofErr w:type="gramEnd"/>
      <w:r w:rsidRPr="00E715F1">
        <w:rPr>
          <w:rFonts w:ascii="Tahoma" w:hAnsi="Tahoma" w:cs="Tahoma"/>
          <w:sz w:val="24"/>
          <w:szCs w:val="24"/>
          <w:lang w:eastAsia="ru-RU"/>
        </w:rPr>
        <w:t xml:space="preserve"> за счет средств Товарищества, присуждение именных стипендий, дуальное обучение</w:t>
      </w:r>
    </w:p>
    <w:p w:rsidR="00E715F1" w:rsidRPr="00E715F1" w:rsidRDefault="00E715F1" w:rsidP="00E715F1">
      <w:pPr>
        <w:pStyle w:val="a3"/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  4. Работа с Миграционной службой по регистрации иностранных граждан</w:t>
      </w:r>
    </w:p>
    <w:p w:rsidR="00E715F1" w:rsidRPr="00E715F1" w:rsidRDefault="00E715F1" w:rsidP="00E715F1">
      <w:pPr>
        <w:pStyle w:val="a3"/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  5. Формирование кадрового резерва</w:t>
      </w:r>
    </w:p>
    <w:p w:rsidR="00E715F1" w:rsidRPr="00E715F1" w:rsidRDefault="00E715F1" w:rsidP="00E715F1">
      <w:pPr>
        <w:pStyle w:val="a3"/>
        <w:spacing w:after="0"/>
        <w:ind w:left="0"/>
        <w:rPr>
          <w:rFonts w:ascii="Tahoma" w:hAnsi="Tahoma" w:cs="Tahoma"/>
          <w:sz w:val="24"/>
          <w:szCs w:val="24"/>
          <w:lang w:eastAsia="ru-RU"/>
        </w:rPr>
      </w:pPr>
      <w:r w:rsidRPr="00E715F1">
        <w:rPr>
          <w:rFonts w:ascii="Tahoma" w:hAnsi="Tahoma" w:cs="Tahoma"/>
          <w:sz w:val="24"/>
          <w:szCs w:val="24"/>
          <w:lang w:eastAsia="ru-RU"/>
        </w:rPr>
        <w:t>      6. Подготовка документов к награждению работников ведомственными наградами</w:t>
      </w:r>
    </w:p>
    <w:p w:rsidR="00E715F1" w:rsidRPr="00E715F1" w:rsidRDefault="00E715F1" w:rsidP="00E715F1">
      <w:pPr>
        <w:pStyle w:val="a3"/>
        <w:rPr>
          <w:rFonts w:ascii="Tahoma" w:hAnsi="Tahoma" w:cs="Tahoma"/>
          <w:sz w:val="24"/>
          <w:szCs w:val="24"/>
          <w:lang w:eastAsia="ru-RU"/>
        </w:rPr>
      </w:pPr>
    </w:p>
    <w:p w:rsidR="00C34558" w:rsidRPr="00E715F1" w:rsidRDefault="00C34558" w:rsidP="00E715F1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C34558" w:rsidRPr="00E715F1" w:rsidSect="00E715F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0893"/>
    <w:multiLevelType w:val="hybridMultilevel"/>
    <w:tmpl w:val="F8E2A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51C78"/>
    <w:multiLevelType w:val="hybridMultilevel"/>
    <w:tmpl w:val="49D2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F792A"/>
    <w:multiLevelType w:val="hybridMultilevel"/>
    <w:tmpl w:val="3A76410C"/>
    <w:lvl w:ilvl="0" w:tplc="7F4020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43"/>
    <w:rsid w:val="00C34558"/>
    <w:rsid w:val="00DA0043"/>
    <w:rsid w:val="00E7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F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F1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F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F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Р.Б.</dc:creator>
  <cp:keywords/>
  <dc:description/>
  <cp:lastModifiedBy>Мусин Р.Б.</cp:lastModifiedBy>
  <cp:revision>2</cp:revision>
  <dcterms:created xsi:type="dcterms:W3CDTF">2024-10-18T03:14:00Z</dcterms:created>
  <dcterms:modified xsi:type="dcterms:W3CDTF">2024-10-18T03:17:00Z</dcterms:modified>
</cp:coreProperties>
</file>